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2E" w:rsidRDefault="00BB044E" w:rsidP="00BB04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44E">
        <w:rPr>
          <w:rFonts w:ascii="Times New Roman" w:hAnsi="Times New Roman" w:cs="Times New Roman"/>
          <w:b/>
          <w:sz w:val="24"/>
          <w:szCs w:val="24"/>
        </w:rPr>
        <w:t>Learning Targets for Unit 3 – First Grade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about key details in a text.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retell a story using key details from the text.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tell about the characters, setting, and what happens in a story.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understand how words in a story can tell about feelings and/or the senses.</w:t>
      </w:r>
    </w:p>
    <w:p w:rsidR="00BB044E" w:rsidRPr="00AD3727" w:rsidRDefault="00064B8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tell the difference between texts that tell stories and texts that give information.</w:t>
      </w:r>
    </w:p>
    <w:p w:rsidR="00064B80" w:rsidRPr="00AD3727" w:rsidRDefault="00064B8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talk about who is telling the story.</w:t>
      </w:r>
    </w:p>
    <w:p w:rsidR="00064B80" w:rsidRPr="00AD3727" w:rsidRDefault="00064B8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words and pictures to help me tell about the characters, setting, and plot.</w:t>
      </w:r>
    </w:p>
    <w:p w:rsidR="00064B80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tell how the actions of the characters are alike and different.</w:t>
      </w:r>
    </w:p>
    <w:p w:rsidR="00B765F5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read and understand first grade fiction text.</w:t>
      </w:r>
    </w:p>
    <w:p w:rsidR="00B765F5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about texts that give information.</w:t>
      </w:r>
    </w:p>
    <w:p w:rsidR="00B765F5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find the main topic and details in a section of nonfiction text.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 xml:space="preserve">I can tell about the connection between two pieces of information in a text.  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to help me understand new words.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text features to help me locate facts and information in nonfiction text.</w:t>
      </w:r>
    </w:p>
    <w:p w:rsidR="00DA62EB" w:rsidRPr="00AD3727" w:rsidRDefault="00AC010F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illustrations to explain the key ideas from informational text.</w:t>
      </w:r>
    </w:p>
    <w:p w:rsidR="00AC010F" w:rsidRPr="00AD3727" w:rsidRDefault="00AC010F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find reasons to support the main idea of nonfiction text.</w:t>
      </w:r>
    </w:p>
    <w:p w:rsidR="00AD3727" w:rsidRP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 xml:space="preserve">I can compare and contrast the main idea of two nonfiction texts on the same topic.  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read and understand first grade nonfiction text.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my knowledge of phonological awareness skills to help me read. ???????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decoding skills to help me read. ????????????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read first grade text with </w:t>
      </w:r>
      <w:r w:rsidR="001E4AC8">
        <w:rPr>
          <w:rFonts w:ascii="Times New Roman" w:hAnsi="Times New Roman" w:cs="Times New Roman"/>
          <w:sz w:val="24"/>
          <w:szCs w:val="24"/>
        </w:rPr>
        <w:t>sufficient accuracy and fluency to help me understand it.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write my opinion and support it with evidence.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write to teach something or give facts and include an introduction, body, and closing.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revise and edit my writing based on suggestions from others.</w:t>
      </w:r>
    </w:p>
    <w:p w:rsidR="001E4AC8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publish my writing using digital tools.</w:t>
      </w:r>
    </w:p>
    <w:p w:rsidR="004438C2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research to support my writing.</w:t>
      </w:r>
    </w:p>
    <w:p w:rsidR="004438C2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remember what I have been taught or past experiences to answer a question. ???</w:t>
      </w:r>
    </w:p>
    <w:p w:rsidR="004438C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follow rules for and ask questions during discussions with my classmates and teacher.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ask and answer questions about text read aloud or oral presentations.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ask and answer questions about what a speaker says in order to gain more information or make clear something that is not understood.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add drawings or other visual aids to descriptions for clarifying ideas, thoughts, and feelings.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speak and write in complete sentences.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make telling and asking sentences.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can use adjectives (describing words) correctly.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conjunctions (for, and, nor, but, or, yet, so) correctly.</w:t>
      </w:r>
    </w:p>
    <w:p w:rsidR="004A5CB9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capitalize dates and names of people.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punctuate sentences.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spell first grade words and use what I know about decoding to spell new words.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commas when writing dates or groups of 3 or more.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strategies to figure out what words mean and use them in different situations.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tell why words belong in particular categories.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tell how words are used in real life.</w:t>
      </w:r>
    </w:p>
    <w:p w:rsidR="000D2CAB" w:rsidRP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use words like </w:t>
      </w:r>
      <w:r w:rsidRPr="000D2CAB">
        <w:rPr>
          <w:rFonts w:ascii="Times New Roman" w:hAnsi="Times New Roman" w:cs="Times New Roman"/>
          <w:i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0D2CAB">
        <w:rPr>
          <w:rFonts w:ascii="Times New Roman" w:hAnsi="Times New Roman" w:cs="Times New Roman"/>
          <w:i/>
          <w:sz w:val="24"/>
          <w:szCs w:val="24"/>
        </w:rPr>
        <w:t>when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signal simple relationships.</w:t>
      </w:r>
    </w:p>
    <w:p w:rsidR="000D2CAB" w:rsidRP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4438C2" w:rsidRPr="00AD3727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:rsidR="00AD3727" w:rsidRDefault="00AD3727" w:rsidP="00BB044E">
      <w:pPr>
        <w:rPr>
          <w:rFonts w:ascii="Times New Roman" w:hAnsi="Times New Roman" w:cs="Times New Roman"/>
          <w:sz w:val="24"/>
          <w:szCs w:val="24"/>
        </w:rPr>
      </w:pPr>
    </w:p>
    <w:p w:rsidR="00DA62EB" w:rsidRDefault="00DA62EB" w:rsidP="00BB044E">
      <w:pPr>
        <w:rPr>
          <w:rFonts w:ascii="Times New Roman" w:hAnsi="Times New Roman" w:cs="Times New Roman"/>
          <w:sz w:val="24"/>
          <w:szCs w:val="24"/>
        </w:rPr>
      </w:pPr>
    </w:p>
    <w:p w:rsidR="00064B80" w:rsidRPr="00BB044E" w:rsidRDefault="00064B80" w:rsidP="00BB044E">
      <w:pPr>
        <w:rPr>
          <w:rFonts w:ascii="Times New Roman" w:hAnsi="Times New Roman" w:cs="Times New Roman"/>
          <w:sz w:val="24"/>
          <w:szCs w:val="24"/>
        </w:rPr>
      </w:pPr>
    </w:p>
    <w:sectPr w:rsidR="00064B80" w:rsidRPr="00BB044E" w:rsidSect="00383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31C05"/>
    <w:multiLevelType w:val="hybridMultilevel"/>
    <w:tmpl w:val="45C29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4E"/>
    <w:rsid w:val="00064B80"/>
    <w:rsid w:val="000D2CAB"/>
    <w:rsid w:val="0014147C"/>
    <w:rsid w:val="001E4AC8"/>
    <w:rsid w:val="00383B2E"/>
    <w:rsid w:val="004438C2"/>
    <w:rsid w:val="004A5CB9"/>
    <w:rsid w:val="00622C58"/>
    <w:rsid w:val="00AC010F"/>
    <w:rsid w:val="00AD3727"/>
    <w:rsid w:val="00B765F5"/>
    <w:rsid w:val="00BB044E"/>
    <w:rsid w:val="00DA62EB"/>
    <w:rsid w:val="00ED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CCBE</Company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debra.turner</dc:creator>
  <cp:lastModifiedBy>GaDOE</cp:lastModifiedBy>
  <cp:revision>2</cp:revision>
  <dcterms:created xsi:type="dcterms:W3CDTF">2014-02-06T18:55:00Z</dcterms:created>
  <dcterms:modified xsi:type="dcterms:W3CDTF">2014-02-06T18:55:00Z</dcterms:modified>
</cp:coreProperties>
</file>